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C79" w:rsidRDefault="00957C79" w:rsidP="00957C79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  <w:u w:val="single"/>
        </w:rPr>
        <w:t>ELŐTERJESZTÉS</w:t>
      </w:r>
    </w:p>
    <w:p w:rsidR="00957C79" w:rsidRDefault="0079001E" w:rsidP="00957C79">
      <w:pPr>
        <w:spacing w:line="312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…/</w:t>
      </w:r>
      <w:r w:rsidR="00957C79">
        <w:rPr>
          <w:rFonts w:ascii="Arial" w:hAnsi="Arial" w:cs="Arial"/>
          <w:b/>
          <w:sz w:val="22"/>
          <w:szCs w:val="22"/>
          <w:u w:val="single"/>
        </w:rPr>
        <w:t>2017. (VI.    ) Kt. határozat</w:t>
      </w:r>
      <w:r>
        <w:rPr>
          <w:rFonts w:ascii="Arial" w:hAnsi="Arial" w:cs="Arial"/>
          <w:b/>
          <w:sz w:val="22"/>
          <w:szCs w:val="22"/>
          <w:u w:val="single"/>
        </w:rPr>
        <w:t>i javaslat</w:t>
      </w:r>
    </w:p>
    <w:p w:rsidR="00957C79" w:rsidRDefault="00957C79" w:rsidP="00957C7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Az SD-BAU Mérnöki Iroda Kft-vel </w:t>
      </w:r>
      <w:r w:rsidR="0079001E">
        <w:rPr>
          <w:rFonts w:ascii="Arial" w:hAnsi="Arial" w:cs="Arial"/>
          <w:b/>
          <w:sz w:val="22"/>
          <w:szCs w:val="22"/>
        </w:rPr>
        <w:t xml:space="preserve">a </w:t>
      </w:r>
      <w:r>
        <w:rPr>
          <w:rFonts w:ascii="Arial" w:hAnsi="Arial" w:cs="Arial"/>
          <w:b/>
          <w:sz w:val="22"/>
          <w:szCs w:val="22"/>
        </w:rPr>
        <w:t>Süni Napközi Otthonos Óvoda – acél tetőszerkezet cseréje és ehhez kapcsolódó villamossági és belső felújítási munkák tárgyú vállalkozási szerződés módosításáról</w:t>
      </w:r>
    </w:p>
    <w:p w:rsidR="00957C79" w:rsidRDefault="00957C79" w:rsidP="00957C79">
      <w:pPr>
        <w:jc w:val="center"/>
        <w:rPr>
          <w:rFonts w:ascii="Arial" w:hAnsi="Arial" w:cs="Arial"/>
          <w:b/>
          <w:sz w:val="22"/>
          <w:szCs w:val="22"/>
        </w:rPr>
      </w:pPr>
    </w:p>
    <w:p w:rsidR="00957C79" w:rsidRDefault="00957C79" w:rsidP="00957C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Berhida Város Önkormányzatának Képviselő-testülete megtárgyalta a</w:t>
      </w:r>
      <w:r w:rsidRPr="00957C79">
        <w:rPr>
          <w:rFonts w:ascii="Arial" w:hAnsi="Arial" w:cs="Arial"/>
          <w:sz w:val="22"/>
          <w:szCs w:val="22"/>
        </w:rPr>
        <w:t>z SD-BAU Mérnöki Iroda Kft-vel</w:t>
      </w:r>
      <w:r w:rsidR="0079001E">
        <w:rPr>
          <w:rFonts w:ascii="Arial" w:hAnsi="Arial" w:cs="Arial"/>
          <w:sz w:val="22"/>
          <w:szCs w:val="22"/>
        </w:rPr>
        <w:t xml:space="preserve"> a</w:t>
      </w:r>
      <w:r w:rsidRPr="00957C79">
        <w:rPr>
          <w:rFonts w:ascii="Arial" w:hAnsi="Arial" w:cs="Arial"/>
          <w:sz w:val="22"/>
          <w:szCs w:val="22"/>
        </w:rPr>
        <w:t xml:space="preserve"> Süni Napközi Otthonos Óvoda – acél tetőszerkezet cseréje és ehhez kapcsolódó villamossági és belső felújítási munkák tárgyú </w:t>
      </w:r>
      <w:r>
        <w:rPr>
          <w:rFonts w:ascii="Arial" w:hAnsi="Arial" w:cs="Arial"/>
          <w:sz w:val="22"/>
          <w:szCs w:val="22"/>
        </w:rPr>
        <w:t>vállalkozási szerződés módosítására vonatkozó előterjesztést és a következő döntést hozta:</w:t>
      </w:r>
    </w:p>
    <w:p w:rsidR="00957C79" w:rsidRDefault="00957C79" w:rsidP="00957C79">
      <w:pPr>
        <w:jc w:val="both"/>
        <w:rPr>
          <w:rFonts w:ascii="Arial" w:hAnsi="Arial" w:cs="Arial"/>
          <w:sz w:val="22"/>
          <w:szCs w:val="22"/>
        </w:rPr>
      </w:pPr>
    </w:p>
    <w:p w:rsidR="00957C79" w:rsidRDefault="00957C79" w:rsidP="00957C79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Berhida Város Önkormányzata a</w:t>
      </w:r>
      <w:r w:rsidRPr="00957C79">
        <w:rPr>
          <w:rFonts w:ascii="Arial" w:hAnsi="Arial" w:cs="Arial"/>
          <w:sz w:val="22"/>
          <w:szCs w:val="22"/>
        </w:rPr>
        <w:t>z SD-BAU Mérnöki Iroda Kft-vel Süni Napközi Otthonos Óvoda – acél tetőszerkezet cseréje és ehhez kapcsolódó villamossági és belső felújítási munkák tárgy</w:t>
      </w:r>
      <w:r>
        <w:rPr>
          <w:rFonts w:ascii="Arial" w:hAnsi="Arial" w:cs="Arial"/>
          <w:sz w:val="22"/>
          <w:szCs w:val="22"/>
        </w:rPr>
        <w:t>ban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 közbeszerzésekről szóló 2011. évi CVIII. tv. alapján vállalkozási szerződést</w:t>
      </w:r>
      <w:r w:rsidR="0079001E">
        <w:rPr>
          <w:rFonts w:ascii="Arial" w:hAnsi="Arial" w:cs="Arial"/>
          <w:sz w:val="22"/>
          <w:szCs w:val="22"/>
        </w:rPr>
        <w:t xml:space="preserve"> (a továbbiakban: szerződés) kötött 2017. április 12. napján.</w:t>
      </w:r>
    </w:p>
    <w:p w:rsidR="00957C79" w:rsidRDefault="00957C79" w:rsidP="00957C79">
      <w:pPr>
        <w:rPr>
          <w:rFonts w:ascii="Arial" w:hAnsi="Arial" w:cs="Arial"/>
          <w:sz w:val="22"/>
          <w:szCs w:val="22"/>
        </w:rPr>
      </w:pPr>
    </w:p>
    <w:p w:rsidR="00957C79" w:rsidRDefault="00957C79" w:rsidP="00957C79">
      <w:pPr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Figyelemmel arra, hogy a szerződés megkötését követően a szerződés tárgyát képező munkák vonatkozásában a szerződéskötéskor előre nem látható okok merültek fel, a szerződés tárgyát képező munkák mennyiségét és műszaki tartalmát a szerződésmódosítás mellékletét képező beárazott költségvetési kiírásban foglaltak szerint módosítják. Felek rögzítik, hogy jelen szerződésmódosításban rögzített műszaki módosításokra annak érdekében van szükség, hogy a Vállalkozó és a Megrendelő lényeges jogos érdeksérelm</w:t>
      </w:r>
      <w:r w:rsidR="0079001E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nélkül a kivitelezés szakszerűen, szerződésszerűen megvalósuljon, és a beruházással érintett </w:t>
      </w:r>
      <w:r w:rsidR="00620E18">
        <w:rPr>
          <w:rFonts w:ascii="Arial" w:hAnsi="Arial" w:cs="Arial"/>
          <w:sz w:val="22"/>
          <w:szCs w:val="22"/>
        </w:rPr>
        <w:t>épület</w:t>
      </w:r>
      <w:r>
        <w:rPr>
          <w:rFonts w:ascii="Arial" w:hAnsi="Arial" w:cs="Arial"/>
          <w:sz w:val="22"/>
          <w:szCs w:val="22"/>
        </w:rPr>
        <w:t xml:space="preserve"> rendel</w:t>
      </w:r>
      <w:r w:rsidR="00620E18">
        <w:rPr>
          <w:rFonts w:ascii="Arial" w:hAnsi="Arial" w:cs="Arial"/>
          <w:sz w:val="22"/>
          <w:szCs w:val="22"/>
        </w:rPr>
        <w:t>tetésszerű használatra alkalmas</w:t>
      </w:r>
      <w:r>
        <w:rPr>
          <w:rFonts w:ascii="Arial" w:hAnsi="Arial" w:cs="Arial"/>
          <w:sz w:val="22"/>
          <w:szCs w:val="22"/>
        </w:rPr>
        <w:t xml:space="preserve"> legyen.  </w:t>
      </w:r>
    </w:p>
    <w:p w:rsidR="0079001E" w:rsidRDefault="0079001E" w:rsidP="0079001E">
      <w:pPr>
        <w:pStyle w:val="Listaszerbekezds"/>
        <w:rPr>
          <w:rFonts w:ascii="Arial" w:hAnsi="Arial" w:cs="Arial"/>
          <w:sz w:val="22"/>
          <w:szCs w:val="22"/>
        </w:rPr>
      </w:pPr>
    </w:p>
    <w:p w:rsidR="00957C79" w:rsidRPr="0079001E" w:rsidRDefault="0079001E" w:rsidP="0079001E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79001E">
        <w:rPr>
          <w:rFonts w:ascii="Arial" w:hAnsi="Arial" w:cs="Arial"/>
          <w:bCs/>
          <w:sz w:val="22"/>
          <w:szCs w:val="22"/>
        </w:rPr>
        <w:t xml:space="preserve">3.) </w:t>
      </w:r>
      <w:r w:rsidR="00957C79" w:rsidRPr="0079001E">
        <w:rPr>
          <w:rFonts w:ascii="Arial" w:hAnsi="Arial" w:cs="Arial"/>
          <w:bCs/>
          <w:sz w:val="22"/>
          <w:szCs w:val="22"/>
        </w:rPr>
        <w:t>Módosítás indokai:</w:t>
      </w:r>
      <w:r w:rsidRPr="0079001E">
        <w:rPr>
          <w:rFonts w:ascii="Arial" w:hAnsi="Arial" w:cs="Arial"/>
          <w:bCs/>
          <w:sz w:val="22"/>
          <w:szCs w:val="22"/>
        </w:rPr>
        <w:t xml:space="preserve"> Az elektromos hálózaton a korábbi tervekben és költségvetésben nem szereplő pótmunkákat kell elvégezni, melyek tűzrendészeti és munkavédelmi szempontból szükséges</w:t>
      </w:r>
      <w:r w:rsidR="00815EA0">
        <w:rPr>
          <w:rFonts w:ascii="Arial" w:hAnsi="Arial" w:cs="Arial"/>
          <w:bCs/>
          <w:sz w:val="22"/>
          <w:szCs w:val="22"/>
        </w:rPr>
        <w:t>ek</w:t>
      </w:r>
      <w:r w:rsidRPr="0079001E">
        <w:rPr>
          <w:rFonts w:ascii="Arial" w:hAnsi="Arial" w:cs="Arial"/>
          <w:bCs/>
          <w:sz w:val="22"/>
          <w:szCs w:val="22"/>
        </w:rPr>
        <w:t>.</w:t>
      </w:r>
      <w:r w:rsidR="00815EA0">
        <w:rPr>
          <w:rFonts w:ascii="Arial" w:hAnsi="Arial" w:cs="Arial"/>
          <w:bCs/>
          <w:sz w:val="22"/>
          <w:szCs w:val="22"/>
        </w:rPr>
        <w:t xml:space="preserve"> A jelenlegi formájában meglévő régi főelosztóra nem lehetséges szabványossági nyilatkozat készítése.</w:t>
      </w:r>
    </w:p>
    <w:p w:rsidR="00957C79" w:rsidRDefault="00957C79" w:rsidP="00560396">
      <w:pPr>
        <w:jc w:val="both"/>
        <w:rPr>
          <w:rFonts w:ascii="Arial" w:hAnsi="Arial" w:cs="Arial"/>
          <w:bCs/>
          <w:sz w:val="22"/>
          <w:szCs w:val="22"/>
        </w:rPr>
      </w:pPr>
    </w:p>
    <w:p w:rsidR="00957C79" w:rsidRDefault="00560396" w:rsidP="00560396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4.) </w:t>
      </w:r>
      <w:r w:rsidR="00957C79">
        <w:rPr>
          <w:rFonts w:ascii="Arial" w:hAnsi="Arial" w:cs="Arial"/>
          <w:sz w:val="22"/>
          <w:szCs w:val="22"/>
        </w:rPr>
        <w:t xml:space="preserve">A fentiekre tekintettel </w:t>
      </w:r>
      <w:r w:rsidR="00815EA0">
        <w:rPr>
          <w:rFonts w:ascii="Arial" w:hAnsi="Arial" w:cs="Arial"/>
          <w:sz w:val="22"/>
          <w:szCs w:val="22"/>
        </w:rPr>
        <w:t xml:space="preserve">a beárazott költségvetési tételek új tételekkel kerülnek kiegészítésre, így </w:t>
      </w:r>
      <w:r w:rsidR="00957C79">
        <w:rPr>
          <w:rFonts w:ascii="Arial" w:hAnsi="Arial" w:cs="Arial"/>
          <w:sz w:val="22"/>
          <w:szCs w:val="22"/>
        </w:rPr>
        <w:t xml:space="preserve">felek a közbeszerzésekről szóló 2015. évi CXLIII. </w:t>
      </w:r>
      <w:r w:rsidR="00A05030">
        <w:rPr>
          <w:rFonts w:ascii="Arial" w:hAnsi="Arial" w:cs="Arial"/>
          <w:sz w:val="22"/>
          <w:szCs w:val="22"/>
        </w:rPr>
        <w:t xml:space="preserve">tv. (új Kbt.) jelenleg hatályos, </w:t>
      </w:r>
      <w:r w:rsidR="00957C79">
        <w:rPr>
          <w:rFonts w:ascii="Arial" w:hAnsi="Arial" w:cs="Arial"/>
          <w:sz w:val="22"/>
          <w:szCs w:val="22"/>
        </w:rPr>
        <w:t>a szerződés módosítására alkalmazandó 141. § (4) bekezdés c) pontja alapján a szerződés 2. pontjában rögz</w:t>
      </w:r>
      <w:r w:rsidR="0079001E">
        <w:rPr>
          <w:rFonts w:ascii="Arial" w:hAnsi="Arial" w:cs="Arial"/>
          <w:sz w:val="22"/>
          <w:szCs w:val="22"/>
        </w:rPr>
        <w:t>ített vállalkozói díj összegét</w:t>
      </w:r>
      <w:r w:rsidR="00815EA0">
        <w:rPr>
          <w:rFonts w:ascii="Arial" w:hAnsi="Arial" w:cs="Arial"/>
          <w:sz w:val="22"/>
          <w:szCs w:val="22"/>
        </w:rPr>
        <w:t xml:space="preserve"> </w:t>
      </w:r>
      <w:r w:rsidR="0079001E">
        <w:rPr>
          <w:rFonts w:ascii="Arial" w:hAnsi="Arial" w:cs="Arial"/>
          <w:sz w:val="22"/>
          <w:szCs w:val="22"/>
        </w:rPr>
        <w:t xml:space="preserve">bruttó 1.330.935,- Ft összeggel, azaz </w:t>
      </w:r>
      <w:r w:rsidR="00957C79">
        <w:rPr>
          <w:rFonts w:ascii="Arial" w:hAnsi="Arial" w:cs="Arial"/>
          <w:sz w:val="22"/>
          <w:szCs w:val="22"/>
        </w:rPr>
        <w:t xml:space="preserve">bruttó </w:t>
      </w:r>
      <w:r w:rsidR="0079001E">
        <w:rPr>
          <w:rFonts w:ascii="Arial" w:hAnsi="Arial" w:cs="Arial"/>
          <w:sz w:val="22"/>
          <w:szCs w:val="22"/>
        </w:rPr>
        <w:t>egymillió-háromszáz</w:t>
      </w:r>
      <w:r w:rsidR="00957C79">
        <w:rPr>
          <w:rFonts w:ascii="Arial" w:hAnsi="Arial" w:cs="Arial"/>
          <w:sz w:val="22"/>
          <w:szCs w:val="22"/>
        </w:rPr>
        <w:t>harmince</w:t>
      </w:r>
      <w:r w:rsidR="0079001E">
        <w:rPr>
          <w:rFonts w:ascii="Arial" w:hAnsi="Arial" w:cs="Arial"/>
          <w:sz w:val="22"/>
          <w:szCs w:val="22"/>
        </w:rPr>
        <w:t>zer-kilencszázharmi</w:t>
      </w:r>
      <w:r w:rsidR="009B5B36">
        <w:rPr>
          <w:rFonts w:ascii="Arial" w:hAnsi="Arial" w:cs="Arial"/>
          <w:sz w:val="22"/>
          <w:szCs w:val="22"/>
        </w:rPr>
        <w:t>ncötezer</w:t>
      </w:r>
      <w:r w:rsidR="0079001E">
        <w:rPr>
          <w:rFonts w:ascii="Arial" w:hAnsi="Arial" w:cs="Arial"/>
          <w:sz w:val="22"/>
          <w:szCs w:val="22"/>
        </w:rPr>
        <w:t xml:space="preserve"> forint</w:t>
      </w:r>
      <w:r w:rsidR="00815EA0">
        <w:rPr>
          <w:rFonts w:ascii="Arial" w:hAnsi="Arial" w:cs="Arial"/>
          <w:sz w:val="22"/>
          <w:szCs w:val="22"/>
        </w:rPr>
        <w:t>tal megemelik.</w:t>
      </w:r>
    </w:p>
    <w:p w:rsidR="00A05030" w:rsidRDefault="00A05030" w:rsidP="00560396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A05030" w:rsidRDefault="00A05030" w:rsidP="00560396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5.) Az eredeti teljesítési határidő nem változik.</w:t>
      </w:r>
    </w:p>
    <w:p w:rsidR="00957C79" w:rsidRDefault="00957C79" w:rsidP="00957C79">
      <w:pPr>
        <w:jc w:val="both"/>
        <w:rPr>
          <w:rFonts w:ascii="Arial" w:hAnsi="Arial" w:cs="Arial"/>
          <w:sz w:val="22"/>
          <w:szCs w:val="22"/>
        </w:rPr>
      </w:pPr>
    </w:p>
    <w:p w:rsidR="00815EA0" w:rsidRDefault="00A05030" w:rsidP="00815EA0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6.</w:t>
      </w:r>
      <w:r w:rsidR="00560396">
        <w:rPr>
          <w:rFonts w:ascii="Arial" w:hAnsi="Arial" w:cs="Arial"/>
          <w:bCs/>
          <w:sz w:val="22"/>
          <w:szCs w:val="22"/>
        </w:rPr>
        <w:t xml:space="preserve">)  </w:t>
      </w:r>
      <w:r w:rsidR="00815EA0">
        <w:rPr>
          <w:rFonts w:ascii="Arial" w:hAnsi="Arial" w:cs="Arial"/>
          <w:bCs/>
          <w:sz w:val="22"/>
          <w:szCs w:val="22"/>
        </w:rPr>
        <w:t xml:space="preserve">A Képviselő-testület a többletkiadás fedezetéül a pályázati céltartalékot jelöli meg. </w:t>
      </w:r>
    </w:p>
    <w:p w:rsidR="00815EA0" w:rsidRDefault="00560396" w:rsidP="00815EA0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</w:t>
      </w:r>
      <w:r w:rsidR="00815EA0">
        <w:rPr>
          <w:rFonts w:ascii="Arial" w:hAnsi="Arial" w:cs="Arial"/>
          <w:bCs/>
          <w:sz w:val="22"/>
          <w:szCs w:val="22"/>
        </w:rPr>
        <w:t>A döntés átvezetéséről a következő költségvetési rendelet módosításánál gondoskodni kell.</w:t>
      </w:r>
    </w:p>
    <w:p w:rsidR="00957C79" w:rsidRDefault="00957C79" w:rsidP="00957C79">
      <w:pPr>
        <w:ind w:left="360"/>
        <w:jc w:val="both"/>
        <w:rPr>
          <w:rFonts w:ascii="Arial" w:hAnsi="Arial" w:cs="Arial"/>
          <w:sz w:val="22"/>
          <w:szCs w:val="22"/>
        </w:rPr>
      </w:pPr>
    </w:p>
    <w:p w:rsidR="00957C79" w:rsidRPr="00A05030" w:rsidRDefault="00957C79" w:rsidP="00A05030">
      <w:pPr>
        <w:pStyle w:val="Listaszerbekezds"/>
        <w:numPr>
          <w:ilvl w:val="0"/>
          <w:numId w:val="4"/>
        </w:numPr>
        <w:tabs>
          <w:tab w:val="left" w:pos="2160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A05030">
        <w:rPr>
          <w:rFonts w:ascii="Arial" w:hAnsi="Arial" w:cs="Arial"/>
          <w:sz w:val="22"/>
          <w:szCs w:val="22"/>
        </w:rPr>
        <w:t>Berhida Város Önkormányzatának Képviselő-testülete felhatalmazza a polgármestert az 1. számú szerződés módosítás aláírására.</w:t>
      </w:r>
    </w:p>
    <w:p w:rsidR="00957C79" w:rsidRDefault="00957C79" w:rsidP="00957C79">
      <w:pPr>
        <w:jc w:val="both"/>
        <w:rPr>
          <w:rFonts w:ascii="Arial" w:hAnsi="Arial" w:cs="Arial"/>
          <w:sz w:val="22"/>
          <w:szCs w:val="22"/>
        </w:rPr>
      </w:pPr>
    </w:p>
    <w:p w:rsidR="00957C79" w:rsidRDefault="00957C79" w:rsidP="00957C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Határidő:</w:t>
      </w:r>
      <w:r>
        <w:rPr>
          <w:rFonts w:ascii="Arial" w:hAnsi="Arial" w:cs="Arial"/>
          <w:sz w:val="22"/>
          <w:szCs w:val="22"/>
        </w:rPr>
        <w:t xml:space="preserve"> haladéktalanul</w:t>
      </w:r>
    </w:p>
    <w:p w:rsidR="00957C79" w:rsidRDefault="00957C79" w:rsidP="00957C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Felelős:</w:t>
      </w:r>
      <w:r>
        <w:rPr>
          <w:rFonts w:ascii="Arial" w:hAnsi="Arial" w:cs="Arial"/>
          <w:sz w:val="22"/>
          <w:szCs w:val="22"/>
        </w:rPr>
        <w:t xml:space="preserve"> Pergő Margit polgármester</w:t>
      </w:r>
    </w:p>
    <w:p w:rsidR="00957C79" w:rsidRDefault="00957C79" w:rsidP="00957C79">
      <w:pPr>
        <w:ind w:left="90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Dr. Guti László jegyző</w:t>
      </w:r>
    </w:p>
    <w:p w:rsidR="00957C79" w:rsidRDefault="00957C79" w:rsidP="00957C79">
      <w:pPr>
        <w:ind w:left="360" w:firstLine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Peresztegi Lászlóné aljegyző</w:t>
      </w:r>
    </w:p>
    <w:p w:rsidR="00560396" w:rsidRDefault="00560396" w:rsidP="00957C79">
      <w:pPr>
        <w:ind w:left="360" w:firstLine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Zakor Tünde pénzügyi irodavezető</w:t>
      </w:r>
    </w:p>
    <w:p w:rsidR="00957C79" w:rsidRDefault="00957C79" w:rsidP="00957C79">
      <w:pPr>
        <w:rPr>
          <w:rFonts w:ascii="Arial" w:hAnsi="Arial" w:cs="Arial"/>
          <w:sz w:val="22"/>
          <w:szCs w:val="22"/>
        </w:rPr>
      </w:pPr>
    </w:p>
    <w:p w:rsidR="00D225E0" w:rsidRDefault="00D225E0"/>
    <w:sectPr w:rsidR="00D225E0" w:rsidSect="00560396"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C5B0B"/>
    <w:multiLevelType w:val="hybridMultilevel"/>
    <w:tmpl w:val="F910A07A"/>
    <w:lvl w:ilvl="0" w:tplc="31563386">
      <w:start w:val="4"/>
      <w:numFmt w:val="decimal"/>
      <w:lvlText w:val="%1.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592869"/>
    <w:multiLevelType w:val="hybridMultilevel"/>
    <w:tmpl w:val="760ADCD6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B154B4E"/>
    <w:multiLevelType w:val="hybridMultilevel"/>
    <w:tmpl w:val="FD90471E"/>
    <w:lvl w:ilvl="0" w:tplc="0D525388">
      <w:start w:val="6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A3A93"/>
    <w:multiLevelType w:val="hybridMultilevel"/>
    <w:tmpl w:val="860CDEC2"/>
    <w:lvl w:ilvl="0" w:tplc="1D4EC148">
      <w:start w:val="7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C79"/>
    <w:rsid w:val="00260FF5"/>
    <w:rsid w:val="004641F7"/>
    <w:rsid w:val="00560396"/>
    <w:rsid w:val="00620E18"/>
    <w:rsid w:val="0079001E"/>
    <w:rsid w:val="00815EA0"/>
    <w:rsid w:val="00957C79"/>
    <w:rsid w:val="009B5B36"/>
    <w:rsid w:val="00A05030"/>
    <w:rsid w:val="00D2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79BAC-88BA-4E46-A8EC-F71DE6B5C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57C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57C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7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cp:lastPrinted>2017-06-23T08:49:00Z</cp:lastPrinted>
  <dcterms:created xsi:type="dcterms:W3CDTF">2017-06-23T09:14:00Z</dcterms:created>
  <dcterms:modified xsi:type="dcterms:W3CDTF">2017-06-23T09:14:00Z</dcterms:modified>
</cp:coreProperties>
</file>